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ACCA" w14:textId="6F54BE04" w:rsidR="00E01214" w:rsidRPr="00E06E53" w:rsidRDefault="00E01214" w:rsidP="00AB4506">
      <w:pPr>
        <w:rPr>
          <w:b/>
          <w:bCs/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25677305" wp14:editId="1436509C">
            <wp:extent cx="1487342" cy="13454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37" cy="15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506">
        <w:t xml:space="preserve">                     </w:t>
      </w:r>
      <w:r w:rsidRPr="00E06E53">
        <w:rPr>
          <w:b/>
          <w:bCs/>
          <w:color w:val="385623" w:themeColor="accent6" w:themeShade="80"/>
          <w:sz w:val="24"/>
          <w:szCs w:val="24"/>
        </w:rPr>
        <w:t>DONATION COMMITMENT FOR</w:t>
      </w:r>
      <w:r w:rsidR="00E06E53">
        <w:rPr>
          <w:b/>
          <w:bCs/>
          <w:color w:val="385623" w:themeColor="accent6" w:themeShade="80"/>
          <w:sz w:val="24"/>
          <w:szCs w:val="24"/>
        </w:rPr>
        <w:t>M</w:t>
      </w:r>
    </w:p>
    <w:p w14:paraId="436CB4E7" w14:textId="037E825E" w:rsidR="00E01214" w:rsidRDefault="00E01214">
      <w:r>
        <w:tab/>
      </w:r>
      <w:r>
        <w:tab/>
      </w:r>
      <w:r>
        <w:tab/>
      </w:r>
      <w:r>
        <w:tab/>
        <w:t xml:space="preserve">      </w:t>
      </w:r>
      <w:hyperlink r:id="rId6" w:history="1">
        <w:r w:rsidRPr="007363ED">
          <w:rPr>
            <w:rStyle w:val="Hyperlink"/>
          </w:rPr>
          <w:t>www.hopkintoncommunitypartnership.com</w:t>
        </w:r>
      </w:hyperlink>
    </w:p>
    <w:p w14:paraId="275BFBAF" w14:textId="0ED33082" w:rsidR="00AB4506" w:rsidRDefault="00AB4506"/>
    <w:p w14:paraId="56F8AD16" w14:textId="1D277590" w:rsidR="00AB4506" w:rsidRDefault="00AB4506">
      <w:pPr>
        <w:rPr>
          <w:i/>
          <w:iCs/>
        </w:rPr>
      </w:pPr>
      <w:r w:rsidRPr="00AB4506">
        <w:rPr>
          <w:i/>
          <w:iCs/>
        </w:rPr>
        <w:t xml:space="preserve">If you would like to </w:t>
      </w:r>
      <w:proofErr w:type="gramStart"/>
      <w:r w:rsidRPr="00AB4506">
        <w:rPr>
          <w:i/>
          <w:iCs/>
        </w:rPr>
        <w:t>make</w:t>
      </w:r>
      <w:r w:rsidR="006F62CB">
        <w:rPr>
          <w:i/>
          <w:iCs/>
        </w:rPr>
        <w:t xml:space="preserve"> </w:t>
      </w:r>
      <w:r w:rsidRPr="00AB4506">
        <w:rPr>
          <w:i/>
          <w:iCs/>
        </w:rPr>
        <w:t>a donation</w:t>
      </w:r>
      <w:proofErr w:type="gramEnd"/>
      <w:r w:rsidRPr="00AB4506">
        <w:rPr>
          <w:i/>
          <w:iCs/>
        </w:rPr>
        <w:t>, please complete the following form and mail to Hopkinton Community Partnership, attention Heather Smith, 186 Ash Street, Hopkinton, Ma 01748.</w:t>
      </w:r>
    </w:p>
    <w:p w14:paraId="6C32E9B7" w14:textId="116F6CBB" w:rsidR="00AB4506" w:rsidRPr="007E04D1" w:rsidRDefault="00AB4506">
      <w:pPr>
        <w:rPr>
          <w:b/>
          <w:bCs/>
          <w:color w:val="385623" w:themeColor="accent6" w:themeShade="80"/>
          <w:u w:val="single"/>
        </w:rPr>
      </w:pPr>
      <w:r w:rsidRPr="007E04D1">
        <w:rPr>
          <w:b/>
          <w:bCs/>
          <w:color w:val="385623" w:themeColor="accent6" w:themeShade="80"/>
          <w:u w:val="single"/>
        </w:rPr>
        <w:t>DONOR INFORMATION:</w:t>
      </w:r>
    </w:p>
    <w:p w14:paraId="7AAB0285" w14:textId="0A7C3BF9" w:rsidR="00AB4506" w:rsidRDefault="00AB4506">
      <w:r>
        <w:t xml:space="preserve">Donor (Company Name): </w:t>
      </w:r>
    </w:p>
    <w:p w14:paraId="5B157807" w14:textId="656DA3EA" w:rsidR="00AB4506" w:rsidRDefault="00AB4506">
      <w:r>
        <w:t xml:space="preserve">Contact Person: </w:t>
      </w:r>
    </w:p>
    <w:p w14:paraId="3A363E05" w14:textId="76A38986" w:rsidR="00AB4506" w:rsidRDefault="00AB4506">
      <w:r>
        <w:t>Address:</w:t>
      </w:r>
    </w:p>
    <w:p w14:paraId="7ADFC9FE" w14:textId="1245A57E" w:rsidR="00AB4506" w:rsidRDefault="00AB4506">
      <w:r>
        <w:t xml:space="preserve">Phone Number: </w:t>
      </w:r>
      <w:bookmarkStart w:id="0" w:name="_GoBack"/>
      <w:bookmarkEnd w:id="0"/>
    </w:p>
    <w:p w14:paraId="14EA837B" w14:textId="6C8314AB" w:rsidR="00AB4506" w:rsidRDefault="00AB4506">
      <w:r>
        <w:t xml:space="preserve">Email: </w:t>
      </w:r>
    </w:p>
    <w:p w14:paraId="2863548F" w14:textId="4B87EC7D" w:rsidR="004A34E8" w:rsidRPr="007E04D1" w:rsidRDefault="004A34E8">
      <w:pPr>
        <w:rPr>
          <w:color w:val="385623" w:themeColor="accent6" w:themeShade="80"/>
        </w:rPr>
      </w:pPr>
      <w:r w:rsidRPr="007E04D1">
        <w:rPr>
          <w:b/>
          <w:bCs/>
          <w:color w:val="385623" w:themeColor="accent6" w:themeShade="80"/>
        </w:rPr>
        <w:t>PLEASE INDICATE TYPE OF DONATION BELOW</w:t>
      </w:r>
      <w:r w:rsidRPr="007E04D1">
        <w:rPr>
          <w:color w:val="385623" w:themeColor="accent6" w:themeShade="80"/>
        </w:rPr>
        <w:t>:</w:t>
      </w:r>
    </w:p>
    <w:p w14:paraId="388863E8" w14:textId="519F7284" w:rsidR="004A34E8" w:rsidRDefault="004A34E8" w:rsidP="004A34E8">
      <w:pPr>
        <w:pStyle w:val="ListParagraph"/>
        <w:numPr>
          <w:ilvl w:val="0"/>
          <w:numId w:val="1"/>
        </w:numPr>
      </w:pPr>
      <w:r>
        <w:t>Monetary Donation:</w:t>
      </w:r>
    </w:p>
    <w:p w14:paraId="6CF9002D" w14:textId="3A737FFC" w:rsidR="004A34E8" w:rsidRDefault="004A34E8" w:rsidP="004A34E8">
      <w:pPr>
        <w:pStyle w:val="ListParagraph"/>
        <w:numPr>
          <w:ilvl w:val="0"/>
          <w:numId w:val="2"/>
        </w:numPr>
      </w:pPr>
      <w:r>
        <w:t>$5,000 and up Cash Donation - Corporate Sponsor</w:t>
      </w:r>
    </w:p>
    <w:p w14:paraId="52EB1B46" w14:textId="47EF00FF" w:rsidR="004A34E8" w:rsidRDefault="004A34E8" w:rsidP="004A34E8">
      <w:pPr>
        <w:pStyle w:val="ListParagraph"/>
        <w:numPr>
          <w:ilvl w:val="0"/>
          <w:numId w:val="2"/>
        </w:numPr>
      </w:pPr>
      <w:r>
        <w:t>$1,000 to $4,999 Cash Donation- Corporate Sponsor</w:t>
      </w:r>
    </w:p>
    <w:p w14:paraId="3705FF65" w14:textId="432046A5" w:rsidR="004A34E8" w:rsidRDefault="004A34E8" w:rsidP="004A34E8">
      <w:pPr>
        <w:pStyle w:val="ListParagraph"/>
        <w:numPr>
          <w:ilvl w:val="0"/>
          <w:numId w:val="2"/>
        </w:numPr>
      </w:pPr>
      <w:r>
        <w:t>$500 to $999 Cash Donation- Event Sponsor</w:t>
      </w:r>
    </w:p>
    <w:p w14:paraId="4842F784" w14:textId="0CF175C9" w:rsidR="004A34E8" w:rsidRPr="0060596A" w:rsidRDefault="004A34E8" w:rsidP="004A34E8">
      <w:pPr>
        <w:rPr>
          <w:i/>
          <w:iCs/>
        </w:rPr>
      </w:pPr>
      <w:r w:rsidRPr="0060596A">
        <w:rPr>
          <w:i/>
          <w:iCs/>
        </w:rPr>
        <w:t>All cash donors over $500 receive recognition on all print and email advertising for the event.  All cash donors over $1,000 receive recognition on our website/social media, and all print and email advertising throughout the year.  All cash donations over $5,000 for a period of 3 or more years will have a grant named in their honor and receive recognition on our website/social media, and all print and email advertising throughout the year.</w:t>
      </w:r>
    </w:p>
    <w:p w14:paraId="264057C5" w14:textId="0D73D971" w:rsidR="0060596A" w:rsidRDefault="0060596A" w:rsidP="004A34E8"/>
    <w:p w14:paraId="3069725C" w14:textId="5A5EC907" w:rsidR="0060596A" w:rsidRDefault="0060596A" w:rsidP="0060596A">
      <w:pPr>
        <w:pStyle w:val="ListParagraph"/>
        <w:numPr>
          <w:ilvl w:val="0"/>
          <w:numId w:val="1"/>
        </w:numPr>
      </w:pPr>
      <w:r>
        <w:t>In-Kind Donation:</w:t>
      </w:r>
    </w:p>
    <w:p w14:paraId="0152F6C6" w14:textId="1EF1C785" w:rsidR="0060596A" w:rsidRDefault="0060596A" w:rsidP="0060596A">
      <w:r>
        <w:t>Please specify item/service to be donated below:</w:t>
      </w:r>
    </w:p>
    <w:p w14:paraId="3C7FF3FC" w14:textId="13BFED01" w:rsidR="0060596A" w:rsidRDefault="0060596A" w:rsidP="0060596A"/>
    <w:p w14:paraId="44F40CC4" w14:textId="619A8707" w:rsidR="0060596A" w:rsidRDefault="0060596A" w:rsidP="0060596A"/>
    <w:p w14:paraId="76DDEBCC" w14:textId="2AB94D56" w:rsidR="0060596A" w:rsidRDefault="0060596A" w:rsidP="0060596A">
      <w:r>
        <w:t xml:space="preserve">Please indicate the market value of the donation:  </w:t>
      </w:r>
    </w:p>
    <w:p w14:paraId="5C5AFF6A" w14:textId="2A056B90" w:rsidR="0060596A" w:rsidRDefault="0060596A" w:rsidP="0060596A"/>
    <w:p w14:paraId="2CFC4CEE" w14:textId="4B55EA37" w:rsidR="0060596A" w:rsidRDefault="0060596A" w:rsidP="0060596A">
      <w:pPr>
        <w:rPr>
          <w:i/>
          <w:iCs/>
        </w:rPr>
      </w:pPr>
      <w:r w:rsidRPr="0060596A">
        <w:rPr>
          <w:i/>
          <w:iCs/>
        </w:rPr>
        <w:t xml:space="preserve">All </w:t>
      </w:r>
      <w:proofErr w:type="gramStart"/>
      <w:r w:rsidRPr="0060596A">
        <w:rPr>
          <w:i/>
          <w:iCs/>
        </w:rPr>
        <w:t>In</w:t>
      </w:r>
      <w:proofErr w:type="gramEnd"/>
      <w:r w:rsidRPr="0060596A">
        <w:rPr>
          <w:i/>
          <w:iCs/>
        </w:rPr>
        <w:t xml:space="preserve"> </w:t>
      </w:r>
      <w:r w:rsidR="004E194F">
        <w:rPr>
          <w:i/>
          <w:iCs/>
        </w:rPr>
        <w:t>K</w:t>
      </w:r>
      <w:r w:rsidRPr="0060596A">
        <w:rPr>
          <w:i/>
          <w:iCs/>
        </w:rPr>
        <w:t>ind Donors over $1,000 receive recognition on all print and email advertising for the event.</w:t>
      </w:r>
    </w:p>
    <w:p w14:paraId="3A071540" w14:textId="3CC706DA" w:rsidR="0094654B" w:rsidRDefault="0094654B" w:rsidP="0060596A">
      <w:pPr>
        <w:rPr>
          <w:i/>
          <w:iCs/>
        </w:rPr>
      </w:pPr>
    </w:p>
    <w:p w14:paraId="3A5EA16D" w14:textId="77777777" w:rsidR="0094654B" w:rsidRPr="0094654B" w:rsidRDefault="0094654B" w:rsidP="0060596A"/>
    <w:p w14:paraId="07BB8B15" w14:textId="7DC37E1C" w:rsidR="0060596A" w:rsidRPr="00E06E53" w:rsidRDefault="0094654B" w:rsidP="0060596A">
      <w:pPr>
        <w:rPr>
          <w:b/>
          <w:bCs/>
          <w:color w:val="385623" w:themeColor="accent6" w:themeShade="80"/>
          <w:sz w:val="24"/>
          <w:szCs w:val="24"/>
        </w:rPr>
      </w:pPr>
      <w:r>
        <w:tab/>
      </w:r>
      <w:r>
        <w:tab/>
      </w:r>
      <w:r>
        <w:tab/>
      </w:r>
      <w:r w:rsidRPr="00E06E53">
        <w:rPr>
          <w:b/>
          <w:bCs/>
          <w:color w:val="385623" w:themeColor="accent6" w:themeShade="80"/>
          <w:sz w:val="24"/>
          <w:szCs w:val="24"/>
        </w:rPr>
        <w:t>THANK YOU FOR YOUR GENEROSITY AND SUPPORT</w:t>
      </w:r>
    </w:p>
    <w:p w14:paraId="4FC9F693" w14:textId="12054FBB" w:rsidR="0094654B" w:rsidRDefault="0094654B" w:rsidP="0060596A">
      <w:pPr>
        <w:rPr>
          <w:b/>
          <w:bCs/>
          <w:color w:val="385623" w:themeColor="accent6" w:themeShade="80"/>
        </w:rPr>
      </w:pPr>
    </w:p>
    <w:p w14:paraId="70D062BE" w14:textId="4C14B5A9" w:rsidR="0094654B" w:rsidRPr="0094654B" w:rsidRDefault="0094654B" w:rsidP="0060596A">
      <w:pPr>
        <w:rPr>
          <w:b/>
          <w:bCs/>
          <w:i/>
          <w:iCs/>
        </w:rPr>
      </w:pPr>
      <w:r>
        <w:rPr>
          <w:b/>
          <w:bCs/>
          <w:i/>
          <w:iCs/>
          <w:color w:val="385623" w:themeColor="accent6" w:themeShade="80"/>
        </w:rPr>
        <w:t xml:space="preserve">All proceeds benefit the Hopkinton Community Partnership, a </w:t>
      </w:r>
      <w:proofErr w:type="gramStart"/>
      <w:r>
        <w:rPr>
          <w:b/>
          <w:bCs/>
          <w:i/>
          <w:iCs/>
          <w:color w:val="385623" w:themeColor="accent6" w:themeShade="80"/>
        </w:rPr>
        <w:t>non profit</w:t>
      </w:r>
      <w:proofErr w:type="gramEnd"/>
      <w:r>
        <w:rPr>
          <w:b/>
          <w:bCs/>
          <w:i/>
          <w:iCs/>
          <w:color w:val="385623" w:themeColor="accent6" w:themeShade="80"/>
        </w:rPr>
        <w:t xml:space="preserve"> 501 (c) (3) organization that supports community-based education driven programs as well as individuals and families in Hopkinton who are in need.  Donations are tax deductible to the extent permitted by law:  Hopkinton Community Partnership’s Federal Tax Id #</w:t>
      </w:r>
      <w:r w:rsidR="000C442C" w:rsidRPr="000C442C">
        <w:rPr>
          <w:b/>
          <w:bCs/>
          <w:i/>
          <w:iCs/>
          <w:color w:val="385623" w:themeColor="accent6" w:themeShade="80"/>
        </w:rPr>
        <w:t xml:space="preserve"> 84-1849589</w:t>
      </w:r>
    </w:p>
    <w:p w14:paraId="68E7DD35" w14:textId="77777777" w:rsidR="0060596A" w:rsidRDefault="0060596A" w:rsidP="0060596A">
      <w:pPr>
        <w:pStyle w:val="ListParagraph"/>
      </w:pPr>
    </w:p>
    <w:p w14:paraId="570ABACF" w14:textId="51AD7C0D" w:rsidR="00AB4506" w:rsidRDefault="00AB4506"/>
    <w:p w14:paraId="077CEB4C" w14:textId="77777777" w:rsidR="00AB4506" w:rsidRPr="00AB4506" w:rsidRDefault="00AB4506"/>
    <w:p w14:paraId="2E48159E" w14:textId="77777777" w:rsidR="00AB4506" w:rsidRPr="00AB4506" w:rsidRDefault="00AB4506"/>
    <w:p w14:paraId="1CDE6F35" w14:textId="1C5CF423" w:rsidR="00AB4506" w:rsidRDefault="00AB4506"/>
    <w:p w14:paraId="350E98D0" w14:textId="77777777" w:rsidR="00AB4506" w:rsidRDefault="00AB4506"/>
    <w:p w14:paraId="6E24E222" w14:textId="268B4206" w:rsidR="00E01214" w:rsidRDefault="00E01214">
      <w:r>
        <w:tab/>
      </w:r>
      <w:r>
        <w:tab/>
      </w:r>
      <w:r>
        <w:tab/>
      </w:r>
      <w:r>
        <w:tab/>
        <w:t xml:space="preserve">       </w:t>
      </w:r>
    </w:p>
    <w:p w14:paraId="0D48F783" w14:textId="77777777" w:rsidR="00E01214" w:rsidRDefault="00E01214"/>
    <w:p w14:paraId="4BB8AEB0" w14:textId="5CDCA264" w:rsidR="00E01214" w:rsidRDefault="00E01214">
      <w:r>
        <w:tab/>
      </w:r>
      <w:r>
        <w:tab/>
      </w:r>
      <w:r>
        <w:tab/>
      </w:r>
      <w:r>
        <w:tab/>
      </w:r>
    </w:p>
    <w:p w14:paraId="23662E26" w14:textId="2B4B1F7C" w:rsidR="00E01214" w:rsidRDefault="00E01214">
      <w:r>
        <w:t xml:space="preserve">       </w:t>
      </w:r>
    </w:p>
    <w:sectPr w:rsidR="00E0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0EB8"/>
    <w:multiLevelType w:val="hybridMultilevel"/>
    <w:tmpl w:val="B3902E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43285D"/>
    <w:multiLevelType w:val="hybridMultilevel"/>
    <w:tmpl w:val="47D65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C388F"/>
    <w:multiLevelType w:val="hybridMultilevel"/>
    <w:tmpl w:val="F4646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14"/>
    <w:rsid w:val="000C442C"/>
    <w:rsid w:val="004A34E8"/>
    <w:rsid w:val="004E194F"/>
    <w:rsid w:val="0060596A"/>
    <w:rsid w:val="006F62CB"/>
    <w:rsid w:val="007E04D1"/>
    <w:rsid w:val="0094654B"/>
    <w:rsid w:val="00AB4506"/>
    <w:rsid w:val="00E01214"/>
    <w:rsid w:val="00E06E53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1F31"/>
  <w15:chartTrackingRefBased/>
  <w15:docId w15:val="{00665605-2AB0-4BE5-8608-22ED9F8F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14"/>
  </w:style>
  <w:style w:type="paragraph" w:styleId="Heading1">
    <w:name w:val="heading 1"/>
    <w:basedOn w:val="Normal"/>
    <w:next w:val="Normal"/>
    <w:link w:val="Heading1Char"/>
    <w:uiPriority w:val="9"/>
    <w:qFormat/>
    <w:rsid w:val="00E0121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21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21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21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21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21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21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21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21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21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21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21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21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214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214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214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214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214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214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1214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214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214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0121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01214"/>
    <w:rPr>
      <w:b/>
      <w:bCs/>
      <w:color w:val="70AD47" w:themeColor="accent6"/>
    </w:rPr>
  </w:style>
  <w:style w:type="character" w:styleId="Emphasis">
    <w:name w:val="Emphasis"/>
    <w:uiPriority w:val="20"/>
    <w:qFormat/>
    <w:rsid w:val="00E01214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0121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012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12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21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214"/>
    <w:rPr>
      <w:b/>
      <w:bCs/>
      <w:i/>
      <w:iCs/>
    </w:rPr>
  </w:style>
  <w:style w:type="character" w:styleId="SubtleEmphasis">
    <w:name w:val="Subtle Emphasis"/>
    <w:uiPriority w:val="19"/>
    <w:qFormat/>
    <w:rsid w:val="00E01214"/>
    <w:rPr>
      <w:i/>
      <w:iCs/>
    </w:rPr>
  </w:style>
  <w:style w:type="character" w:styleId="IntenseEmphasis">
    <w:name w:val="Intense Emphasis"/>
    <w:uiPriority w:val="21"/>
    <w:qFormat/>
    <w:rsid w:val="00E01214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E01214"/>
    <w:rPr>
      <w:b/>
      <w:bCs/>
    </w:rPr>
  </w:style>
  <w:style w:type="character" w:styleId="IntenseReference">
    <w:name w:val="Intense Reference"/>
    <w:uiPriority w:val="32"/>
    <w:qFormat/>
    <w:rsid w:val="00E0121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0121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21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2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kintoncommunitypartnershi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2</cp:revision>
  <dcterms:created xsi:type="dcterms:W3CDTF">2019-08-06T17:53:00Z</dcterms:created>
  <dcterms:modified xsi:type="dcterms:W3CDTF">2019-08-06T17:53:00Z</dcterms:modified>
</cp:coreProperties>
</file>